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4E6951">
        <w:rPr>
          <w:b/>
          <w:bCs/>
          <w:sz w:val="22"/>
          <w:szCs w:val="22"/>
          <w:u w:val="single"/>
        </w:rPr>
        <w:t>523031</w:t>
      </w:r>
      <w:r w:rsidR="00E37DD6" w:rsidRPr="00113323">
        <w:rPr>
          <w:b/>
          <w:bCs/>
          <w:sz w:val="22"/>
          <w:szCs w:val="22"/>
          <w:u w:val="single"/>
        </w:rPr>
        <w:t xml:space="preserve"> </w:t>
      </w:r>
      <w:r w:rsidR="004E6951" w:rsidRPr="004E6951">
        <w:rPr>
          <w:rFonts w:ascii="CIDFont+F2" w:eastAsiaTheme="minorHAnsi" w:hAnsi="CIDFont+F2" w:cs="CIDFont+F2"/>
          <w:b/>
          <w:color w:val="121212"/>
          <w:sz w:val="20"/>
          <w:szCs w:val="16"/>
          <w:u w:val="single"/>
          <w:lang w:val="en-IN" w:bidi="ar-SA"/>
        </w:rPr>
        <w:t>SPRING TO DRG.NO 25211001587-001 REV.06</w:t>
      </w:r>
      <w:r w:rsidR="00CD30EA">
        <w:rPr>
          <w:rFonts w:eastAsiaTheme="minorHAnsi"/>
          <w:sz w:val="16"/>
          <w:szCs w:val="16"/>
          <w:lang w:val="en-IN" w:bidi="ar-SA"/>
        </w:rPr>
        <w:t>.</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4E6951" w:rsidRPr="004E6951">
        <w:rPr>
          <w:rFonts w:ascii="CIDFont+F2" w:eastAsiaTheme="minorHAnsi" w:hAnsi="CIDFont+F2" w:cs="CIDFont+F2"/>
          <w:b/>
          <w:color w:val="121212"/>
          <w:sz w:val="20"/>
          <w:szCs w:val="16"/>
          <w:lang w:val="en-IN" w:bidi="ar-SA"/>
        </w:rPr>
        <w:t>SPRING TO DRG.NO 25211001587-001 REV.06</w:t>
      </w:r>
      <w:r w:rsidR="00CD30EA">
        <w:rPr>
          <w:rFonts w:eastAsiaTheme="minorHAnsi" w:cs="Times New Roman"/>
          <w:sz w:val="16"/>
          <w:szCs w:val="16"/>
          <w:lang w:val="en-IN" w:bidi="ar-SA"/>
        </w:rPr>
        <w:t>.</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CD30EA">
        <w:rPr>
          <w:sz w:val="22"/>
          <w:szCs w:val="22"/>
        </w:rPr>
        <w:t>2</w:t>
      </w:r>
      <w:r w:rsidR="004E6951">
        <w:rPr>
          <w:sz w:val="22"/>
          <w:szCs w:val="22"/>
        </w:rPr>
        <w:t>6</w:t>
      </w:r>
      <w:r w:rsidR="00E37DD6">
        <w:rPr>
          <w:b/>
          <w:bCs/>
          <w:sz w:val="22"/>
          <w:szCs w:val="22"/>
        </w:rPr>
        <w:t>/0</w:t>
      </w:r>
      <w:r w:rsidR="00CD30EA">
        <w:rPr>
          <w:b/>
          <w:bCs/>
          <w:sz w:val="22"/>
          <w:szCs w:val="22"/>
        </w:rPr>
        <w:t>8</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CD30EA">
        <w:rPr>
          <w:rFonts w:cs="Times New Roman"/>
        </w:rPr>
        <w:t>2</w:t>
      </w:r>
      <w:r w:rsidR="004E6951">
        <w:rPr>
          <w:rFonts w:cs="Times New Roman"/>
        </w:rPr>
        <w:t>6</w:t>
      </w:r>
      <w:r w:rsidR="00F8031D">
        <w:rPr>
          <w:rFonts w:cs="Times New Roman"/>
        </w:rPr>
        <w:t>/0</w:t>
      </w:r>
      <w:r w:rsidR="00CD30EA">
        <w:rPr>
          <w:rFonts w:cs="Times New Roman"/>
        </w:rPr>
        <w:t>8</w:t>
      </w:r>
      <w:r w:rsidR="00F8031D">
        <w:rPr>
          <w:rFonts w:cs="Times New Roman"/>
        </w:rPr>
        <w:t>/2022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523031</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bookmarkStart w:id="0" w:name="_GoBack"/>
      <w:bookmarkEnd w:id="0"/>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2F3314"/>
    <w:rsid w:val="004E5B39"/>
    <w:rsid w:val="004E6951"/>
    <w:rsid w:val="005104BA"/>
    <w:rsid w:val="0052658B"/>
    <w:rsid w:val="005D700D"/>
    <w:rsid w:val="00727D83"/>
    <w:rsid w:val="008629C2"/>
    <w:rsid w:val="00975C99"/>
    <w:rsid w:val="00C61AB0"/>
    <w:rsid w:val="00C83B77"/>
    <w:rsid w:val="00CD30EA"/>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33CDD"/>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70CA4-FBE0-499C-996B-3036331D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10</cp:revision>
  <cp:lastPrinted>2013-05-29T10:31:00Z</cp:lastPrinted>
  <dcterms:created xsi:type="dcterms:W3CDTF">2022-02-19T03:42:00Z</dcterms:created>
  <dcterms:modified xsi:type="dcterms:W3CDTF">2022-08-05T11:15:00Z</dcterms:modified>
</cp:coreProperties>
</file>